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4487" w:rsidRPr="00455AF9" w:rsidRDefault="007F4487" w:rsidP="007F4487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  <w:sz w:val="28"/>
          <w:szCs w:val="28"/>
          <w:lang w:eastAsia="uk-UA"/>
        </w:rPr>
      </w:pPr>
      <w:r w:rsidRPr="009D4F02"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95300" cy="685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4487" w:rsidRPr="00455AF9" w:rsidRDefault="007F4487" w:rsidP="007F4487">
      <w:pPr>
        <w:jc w:val="center"/>
        <w:outlineLvl w:val="4"/>
        <w:rPr>
          <w:b/>
          <w:iCs/>
          <w:color w:val="000000"/>
          <w:w w:val="120"/>
          <w:sz w:val="28"/>
          <w:szCs w:val="28"/>
          <w:lang w:eastAsia="uk-UA"/>
        </w:rPr>
      </w:pPr>
      <w:r w:rsidRPr="00455AF9">
        <w:rPr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7F4487" w:rsidRPr="00455AF9" w:rsidRDefault="007F4487" w:rsidP="007F4487">
      <w:pPr>
        <w:jc w:val="center"/>
        <w:outlineLvl w:val="5"/>
        <w:rPr>
          <w:b/>
          <w:color w:val="000000"/>
          <w:w w:val="120"/>
          <w:sz w:val="28"/>
          <w:szCs w:val="28"/>
          <w:lang w:eastAsia="uk-UA"/>
        </w:rPr>
      </w:pPr>
      <w:r w:rsidRPr="00455AF9">
        <w:rPr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7F4487" w:rsidRPr="00455AF9" w:rsidRDefault="007F4487" w:rsidP="007F4487">
      <w:pPr>
        <w:jc w:val="center"/>
        <w:rPr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4294967290" distB="429496729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38100" b="3810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EA998A" id="Прямая соединительная линия 6" o:spid="_x0000_s1026" style="position:absolute;flip:y;z-index:251659264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7F4487" w:rsidRPr="00455AF9" w:rsidRDefault="007F4487" w:rsidP="007F4487">
      <w:pPr>
        <w:spacing w:before="240" w:after="60"/>
        <w:jc w:val="center"/>
        <w:outlineLvl w:val="6"/>
        <w:rPr>
          <w:b/>
          <w:bCs/>
          <w:color w:val="000000"/>
          <w:sz w:val="28"/>
          <w:szCs w:val="28"/>
          <w:lang w:eastAsia="uk-UA"/>
        </w:rPr>
      </w:pPr>
      <w:r w:rsidRPr="00455AF9">
        <w:rPr>
          <w:b/>
          <w:bCs/>
          <w:color w:val="000000"/>
          <w:sz w:val="28"/>
          <w:szCs w:val="28"/>
          <w:lang w:eastAsia="uk-UA"/>
        </w:rPr>
        <w:t>РІШЕННЯ</w:t>
      </w:r>
    </w:p>
    <w:p w:rsidR="007F4487" w:rsidRPr="00455AF9" w:rsidRDefault="007F4487" w:rsidP="007F4487">
      <w:pPr>
        <w:rPr>
          <w:color w:val="000000"/>
          <w:sz w:val="28"/>
          <w:szCs w:val="28"/>
          <w:lang w:eastAsia="uk-UA"/>
        </w:rPr>
      </w:pPr>
    </w:p>
    <w:p w:rsidR="007F4487" w:rsidRPr="00455AF9" w:rsidRDefault="007F4487" w:rsidP="007F4487">
      <w:pPr>
        <w:ind w:left="180" w:right="-540"/>
        <w:rPr>
          <w:color w:val="000000"/>
          <w:sz w:val="28"/>
          <w:szCs w:val="28"/>
          <w:lang w:eastAsia="uk-UA"/>
        </w:rPr>
      </w:pPr>
      <w:proofErr w:type="spellStart"/>
      <w:r>
        <w:rPr>
          <w:color w:val="000000"/>
          <w:sz w:val="28"/>
          <w:szCs w:val="28"/>
          <w:lang w:eastAsia="uk-UA"/>
        </w:rPr>
        <w:t>від</w:t>
      </w:r>
      <w:proofErr w:type="spellEnd"/>
      <w:r>
        <w:rPr>
          <w:color w:val="000000"/>
          <w:sz w:val="28"/>
          <w:szCs w:val="28"/>
          <w:lang w:eastAsia="uk-UA"/>
        </w:rPr>
        <w:t xml:space="preserve"> 26</w:t>
      </w:r>
      <w:r w:rsidRPr="00455AF9"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>жовтня</w:t>
      </w:r>
      <w:r w:rsidRPr="00455AF9">
        <w:rPr>
          <w:color w:val="000000"/>
          <w:sz w:val="28"/>
          <w:szCs w:val="28"/>
          <w:lang w:eastAsia="uk-UA"/>
        </w:rPr>
        <w:t xml:space="preserve"> 2023 р. №</w:t>
      </w:r>
      <w:r w:rsidR="002254F6">
        <w:rPr>
          <w:color w:val="000000"/>
          <w:sz w:val="28"/>
          <w:szCs w:val="28"/>
          <w:lang w:val="uk-UA" w:eastAsia="uk-UA"/>
        </w:rPr>
        <w:t xml:space="preserve"> 7484</w:t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  <w:t xml:space="preserve">         </w:t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  <w:t>42</w:t>
      </w:r>
      <w:r w:rsidRPr="00455AF9">
        <w:rPr>
          <w:color w:val="000000"/>
          <w:sz w:val="28"/>
          <w:szCs w:val="28"/>
          <w:lang w:eastAsia="uk-UA"/>
        </w:rPr>
        <w:t xml:space="preserve"> сесія </w:t>
      </w:r>
      <w:r w:rsidRPr="00455AF9">
        <w:rPr>
          <w:color w:val="000000"/>
          <w:sz w:val="28"/>
          <w:szCs w:val="28"/>
          <w:lang w:val="en-US" w:eastAsia="uk-UA"/>
        </w:rPr>
        <w:t>VIII</w:t>
      </w:r>
      <w:r w:rsidRPr="00455AF9">
        <w:rPr>
          <w:color w:val="000000"/>
          <w:sz w:val="28"/>
          <w:szCs w:val="28"/>
          <w:lang w:eastAsia="uk-UA"/>
        </w:rPr>
        <w:t xml:space="preserve"> скликання</w:t>
      </w:r>
    </w:p>
    <w:p w:rsidR="007F4487" w:rsidRPr="00455AF9" w:rsidRDefault="007F4487" w:rsidP="007F4487">
      <w:pPr>
        <w:ind w:left="180" w:right="-540"/>
        <w:rPr>
          <w:color w:val="000000"/>
          <w:sz w:val="28"/>
          <w:szCs w:val="28"/>
          <w:lang w:eastAsia="uk-UA"/>
        </w:rPr>
      </w:pPr>
      <w:r w:rsidRPr="00455AF9">
        <w:rPr>
          <w:color w:val="000000"/>
          <w:sz w:val="28"/>
          <w:szCs w:val="28"/>
          <w:lang w:eastAsia="uk-UA"/>
        </w:rPr>
        <w:t>м. Рогатин</w:t>
      </w:r>
      <w:r w:rsidRPr="00455AF9">
        <w:rPr>
          <w:color w:val="000000"/>
          <w:sz w:val="28"/>
          <w:szCs w:val="28"/>
          <w:lang w:eastAsia="uk-UA"/>
        </w:rPr>
        <w:tab/>
      </w:r>
      <w:r w:rsidRPr="00455AF9">
        <w:rPr>
          <w:color w:val="000000"/>
          <w:sz w:val="28"/>
          <w:szCs w:val="28"/>
          <w:lang w:eastAsia="uk-UA"/>
        </w:rPr>
        <w:tab/>
      </w:r>
      <w:r w:rsidRPr="00455AF9">
        <w:rPr>
          <w:color w:val="000000"/>
          <w:sz w:val="28"/>
          <w:szCs w:val="28"/>
          <w:lang w:eastAsia="uk-UA"/>
        </w:rPr>
        <w:tab/>
      </w:r>
      <w:r w:rsidRPr="00455AF9">
        <w:rPr>
          <w:color w:val="000000"/>
          <w:sz w:val="28"/>
          <w:szCs w:val="28"/>
          <w:lang w:eastAsia="uk-UA"/>
        </w:rPr>
        <w:tab/>
      </w:r>
      <w:r w:rsidRPr="00455AF9">
        <w:rPr>
          <w:color w:val="000000"/>
          <w:sz w:val="28"/>
          <w:szCs w:val="28"/>
          <w:lang w:eastAsia="uk-UA"/>
        </w:rPr>
        <w:tab/>
      </w:r>
      <w:r w:rsidRPr="00455AF9">
        <w:rPr>
          <w:color w:val="000000"/>
          <w:sz w:val="28"/>
          <w:szCs w:val="28"/>
          <w:lang w:eastAsia="uk-UA"/>
        </w:rPr>
        <w:tab/>
      </w:r>
      <w:r w:rsidRPr="00455AF9">
        <w:rPr>
          <w:color w:val="000000"/>
          <w:sz w:val="28"/>
          <w:szCs w:val="28"/>
          <w:lang w:eastAsia="uk-UA"/>
        </w:rPr>
        <w:tab/>
      </w:r>
    </w:p>
    <w:p w:rsidR="007F4487" w:rsidRPr="00455AF9" w:rsidRDefault="007F4487" w:rsidP="007F4487">
      <w:pPr>
        <w:ind w:left="180" w:right="-540"/>
        <w:rPr>
          <w:color w:val="000000"/>
          <w:sz w:val="28"/>
          <w:szCs w:val="28"/>
          <w:lang w:eastAsia="uk-UA"/>
        </w:rPr>
      </w:pPr>
    </w:p>
    <w:p w:rsidR="007F4487" w:rsidRPr="00455AF9" w:rsidRDefault="007F4487" w:rsidP="007F4487">
      <w:pPr>
        <w:ind w:left="180" w:right="278"/>
        <w:rPr>
          <w:b/>
          <w:vanish/>
          <w:color w:val="FF0000"/>
          <w:sz w:val="28"/>
          <w:szCs w:val="28"/>
        </w:rPr>
      </w:pPr>
      <w:r w:rsidRPr="00455AF9">
        <w:rPr>
          <w:b/>
          <w:vanish/>
          <w:color w:val="FF0000"/>
          <w:sz w:val="28"/>
          <w:szCs w:val="28"/>
        </w:rPr>
        <w:t>{name}</w:t>
      </w:r>
    </w:p>
    <w:p w:rsidR="007F4487" w:rsidRDefault="007F4487" w:rsidP="007F4487">
      <w:pPr>
        <w:ind w:right="-18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закриття однієї різновікової </w:t>
      </w:r>
    </w:p>
    <w:p w:rsidR="007F4487" w:rsidRDefault="007F4487" w:rsidP="007F4487">
      <w:pPr>
        <w:ind w:right="-18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групи у Верхньолипицькому</w:t>
      </w:r>
    </w:p>
    <w:p w:rsidR="007F4487" w:rsidRDefault="007F4487" w:rsidP="007F4487">
      <w:pPr>
        <w:ind w:right="27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закл</w:t>
      </w:r>
      <w:r w:rsidR="00342E9B">
        <w:rPr>
          <w:sz w:val="28"/>
          <w:szCs w:val="28"/>
          <w:lang w:val="uk-UA"/>
        </w:rPr>
        <w:t>аді дошкільної освіти «Колосок»</w:t>
      </w:r>
    </w:p>
    <w:p w:rsidR="007F4487" w:rsidRPr="007F4487" w:rsidRDefault="007F4487" w:rsidP="007F4487">
      <w:pPr>
        <w:ind w:right="278"/>
        <w:rPr>
          <w:b/>
          <w:vanish/>
          <w:color w:val="FF0000"/>
          <w:sz w:val="28"/>
          <w:szCs w:val="28"/>
          <w:lang w:val="uk-UA"/>
        </w:rPr>
      </w:pPr>
      <w:r w:rsidRPr="007F4487">
        <w:rPr>
          <w:b/>
          <w:vanish/>
          <w:color w:val="FF0000"/>
          <w:sz w:val="28"/>
          <w:szCs w:val="28"/>
          <w:lang w:val="uk-UA"/>
        </w:rPr>
        <w:t xml:space="preserve"> {</w:t>
      </w:r>
      <w:r w:rsidRPr="00455AF9">
        <w:rPr>
          <w:b/>
          <w:vanish/>
          <w:color w:val="FF0000"/>
          <w:sz w:val="28"/>
          <w:szCs w:val="28"/>
          <w:lang w:val="en-US"/>
        </w:rPr>
        <w:t>name</w:t>
      </w:r>
      <w:r w:rsidRPr="007F4487">
        <w:rPr>
          <w:b/>
          <w:vanish/>
          <w:color w:val="FF0000"/>
          <w:sz w:val="28"/>
          <w:szCs w:val="28"/>
          <w:lang w:val="uk-UA"/>
        </w:rPr>
        <w:t>}</w:t>
      </w:r>
    </w:p>
    <w:p w:rsidR="007F4487" w:rsidRDefault="007F4487" w:rsidP="007F4487">
      <w:pPr>
        <w:ind w:right="-185"/>
        <w:jc w:val="both"/>
        <w:rPr>
          <w:sz w:val="28"/>
          <w:szCs w:val="28"/>
          <w:lang w:val="uk-UA"/>
        </w:rPr>
      </w:pPr>
    </w:p>
    <w:p w:rsidR="007F4487" w:rsidRPr="007F4487" w:rsidRDefault="007F4487" w:rsidP="007F4487">
      <w:pPr>
        <w:ind w:right="49" w:firstLine="567"/>
        <w:jc w:val="both"/>
        <w:rPr>
          <w:sz w:val="28"/>
          <w:szCs w:val="28"/>
          <w:lang w:val="uk-UA"/>
        </w:rPr>
      </w:pPr>
      <w:bookmarkStart w:id="0" w:name="_GoBack"/>
      <w:r>
        <w:rPr>
          <w:sz w:val="28"/>
          <w:szCs w:val="28"/>
          <w:lang w:val="uk-UA"/>
        </w:rPr>
        <w:t>Керуючись статтями 26, 32 Закону України «Про місцеве самоврядування в Україні», статтями 11, 66 Закону України «Про освіту», відповідно до пункту 2 статті 14 Закону України «Про дошкільну освіту», пункту 15 Положення про заклад дошкільної освіти, затвердженого постановою Кабінету Міністрів України від 12 березня 2003 року №305 (в редакції постанови Кабінету Міністрів України від 27 січня 2021 року №86), на підставі клопотання відділу освіти міської ради від 18 жовтня 2023 року №490/15.01-08, з метою дотримання нормативів наповнюваності груп дітьми у закладах дошкільної освіти, санітарно – гігієнічних норм і правил утримання дітей у закладах дошкільної освіти, міська рада ВИРІШИЛА</w:t>
      </w:r>
      <w:r w:rsidRPr="007F4487">
        <w:rPr>
          <w:sz w:val="28"/>
          <w:szCs w:val="28"/>
          <w:lang w:val="uk-UA"/>
        </w:rPr>
        <w:t>:</w:t>
      </w:r>
    </w:p>
    <w:p w:rsidR="007F4487" w:rsidRDefault="007F4487" w:rsidP="006E163E">
      <w:pPr>
        <w:numPr>
          <w:ilvl w:val="0"/>
          <w:numId w:val="1"/>
        </w:numPr>
        <w:tabs>
          <w:tab w:val="clear" w:pos="360"/>
          <w:tab w:val="num" w:pos="426"/>
          <w:tab w:val="left" w:pos="851"/>
        </w:tabs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Закрити із 01 січня 2024 року одну різновікову групу дітей дошкільного віку у Верхньолипицькому закладі дошкільної освіти «Колосок» Рогатинської міської ради Івано - Франківської області.</w:t>
      </w:r>
    </w:p>
    <w:p w:rsidR="007F4487" w:rsidRDefault="007F4487" w:rsidP="006E163E">
      <w:pPr>
        <w:numPr>
          <w:ilvl w:val="0"/>
          <w:numId w:val="1"/>
        </w:numPr>
        <w:tabs>
          <w:tab w:val="clear" w:pos="360"/>
          <w:tab w:val="num" w:pos="426"/>
          <w:tab w:val="left" w:pos="851"/>
        </w:tabs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Директору </w:t>
      </w:r>
      <w:proofErr w:type="spellStart"/>
      <w:r>
        <w:rPr>
          <w:sz w:val="28"/>
          <w:szCs w:val="28"/>
          <w:lang w:val="uk-UA"/>
        </w:rPr>
        <w:t>Верхньолипицького</w:t>
      </w:r>
      <w:proofErr w:type="spellEnd"/>
      <w:r>
        <w:rPr>
          <w:sz w:val="28"/>
          <w:szCs w:val="28"/>
          <w:lang w:val="uk-UA"/>
        </w:rPr>
        <w:t xml:space="preserve"> закладу дошкільної освіти «Колосок» Рогатинської міської ради Івано - Франківської області Людмилі </w:t>
      </w:r>
      <w:proofErr w:type="spellStart"/>
      <w:r>
        <w:rPr>
          <w:sz w:val="28"/>
          <w:szCs w:val="28"/>
          <w:lang w:val="uk-UA"/>
        </w:rPr>
        <w:t>Хрептик</w:t>
      </w:r>
      <w:proofErr w:type="spellEnd"/>
      <w:r>
        <w:rPr>
          <w:sz w:val="28"/>
          <w:szCs w:val="28"/>
          <w:lang w:val="uk-UA"/>
        </w:rPr>
        <w:t xml:space="preserve"> :</w:t>
      </w:r>
    </w:p>
    <w:p w:rsidR="007F4487" w:rsidRDefault="007F4487" w:rsidP="006E163E">
      <w:pPr>
        <w:numPr>
          <w:ilvl w:val="1"/>
          <w:numId w:val="2"/>
        </w:numPr>
        <w:tabs>
          <w:tab w:val="num" w:pos="426"/>
          <w:tab w:val="left" w:pos="851"/>
          <w:tab w:val="left" w:pos="1134"/>
        </w:tabs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Привести штатний розпис закладу дошкіл</w:t>
      </w:r>
      <w:r w:rsidR="00D91509">
        <w:rPr>
          <w:sz w:val="28"/>
          <w:szCs w:val="28"/>
          <w:lang w:val="uk-UA"/>
        </w:rPr>
        <w:t>ьної освіти у відповідність до Т</w:t>
      </w:r>
      <w:r>
        <w:rPr>
          <w:sz w:val="28"/>
          <w:szCs w:val="28"/>
          <w:lang w:val="uk-UA"/>
        </w:rPr>
        <w:t>ипових штатних нормативів дошкільних навчальних закладів, враховуючи фактичне зменшення кількості груп.</w:t>
      </w:r>
    </w:p>
    <w:p w:rsidR="007F4487" w:rsidRDefault="007F4487" w:rsidP="006E163E">
      <w:pPr>
        <w:tabs>
          <w:tab w:val="num" w:pos="426"/>
          <w:tab w:val="left" w:pos="851"/>
        </w:tabs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2.2. Підготувати штатний розпис закладу дошкільної освіти та подати на погодження відділу освіти міської ради.</w:t>
      </w:r>
    </w:p>
    <w:p w:rsidR="007F4487" w:rsidRPr="00F610DF" w:rsidRDefault="007F4487" w:rsidP="006E163E">
      <w:pPr>
        <w:numPr>
          <w:ilvl w:val="1"/>
          <w:numId w:val="3"/>
        </w:numPr>
        <w:tabs>
          <w:tab w:val="num" w:pos="426"/>
          <w:tab w:val="left" w:pos="851"/>
          <w:tab w:val="left" w:pos="1134"/>
        </w:tabs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Провести необхідні заходи, </w:t>
      </w:r>
      <w:proofErr w:type="spellStart"/>
      <w:r>
        <w:rPr>
          <w:sz w:val="28"/>
          <w:szCs w:val="28"/>
          <w:lang w:val="uk-UA"/>
        </w:rPr>
        <w:t>пов</w:t>
      </w:r>
      <w:proofErr w:type="spellEnd"/>
      <w:r>
        <w:rPr>
          <w:sz w:val="28"/>
          <w:szCs w:val="28"/>
          <w:lang w:val="uk-UA"/>
        </w:rPr>
        <w:t>’</w:t>
      </w:r>
      <w:proofErr w:type="spellStart"/>
      <w:r w:rsidRPr="00330860">
        <w:rPr>
          <w:sz w:val="28"/>
          <w:szCs w:val="28"/>
        </w:rPr>
        <w:t>язані</w:t>
      </w:r>
      <w:proofErr w:type="spellEnd"/>
      <w:r w:rsidRPr="00330860">
        <w:rPr>
          <w:sz w:val="28"/>
          <w:szCs w:val="28"/>
        </w:rPr>
        <w:t xml:space="preserve"> </w:t>
      </w:r>
      <w:proofErr w:type="spellStart"/>
      <w:r w:rsidRPr="00330860">
        <w:rPr>
          <w:sz w:val="28"/>
          <w:szCs w:val="28"/>
        </w:rPr>
        <w:t>із</w:t>
      </w:r>
      <w:proofErr w:type="spellEnd"/>
      <w:r w:rsidRPr="00330860">
        <w:rPr>
          <w:sz w:val="28"/>
          <w:szCs w:val="28"/>
        </w:rPr>
        <w:t xml:space="preserve"> процедур</w:t>
      </w:r>
      <w:proofErr w:type="spellStart"/>
      <w:r w:rsidR="006E163E">
        <w:rPr>
          <w:sz w:val="28"/>
          <w:szCs w:val="28"/>
          <w:lang w:val="uk-UA"/>
        </w:rPr>
        <w:t>ою</w:t>
      </w:r>
      <w:proofErr w:type="spellEnd"/>
      <w:r w:rsidRPr="00330860">
        <w:rPr>
          <w:sz w:val="28"/>
          <w:szCs w:val="28"/>
        </w:rPr>
        <w:t xml:space="preserve"> </w:t>
      </w:r>
      <w:proofErr w:type="spellStart"/>
      <w:r w:rsidRPr="00330860">
        <w:rPr>
          <w:sz w:val="28"/>
          <w:szCs w:val="28"/>
        </w:rPr>
        <w:t>скорочення</w:t>
      </w:r>
      <w:proofErr w:type="spellEnd"/>
      <w:r w:rsidRPr="00330860">
        <w:rPr>
          <w:sz w:val="28"/>
          <w:szCs w:val="28"/>
        </w:rPr>
        <w:t xml:space="preserve"> штату</w:t>
      </w:r>
      <w:r w:rsidRPr="008C316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закладу дошкільної освіти, у тому числі у встановленому законодавством про працю порядку забезпечити попередження працівників про можливе наступне вивільнення або істотну зміну умов праці</w:t>
      </w:r>
      <w:r w:rsidR="006E163E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у зв’</w:t>
      </w:r>
      <w:proofErr w:type="spellStart"/>
      <w:r w:rsidRPr="00F610DF">
        <w:rPr>
          <w:sz w:val="28"/>
          <w:szCs w:val="28"/>
        </w:rPr>
        <w:t>язку</w:t>
      </w:r>
      <w:proofErr w:type="spellEnd"/>
      <w:r w:rsidRPr="00F610DF">
        <w:rPr>
          <w:sz w:val="28"/>
          <w:szCs w:val="28"/>
        </w:rPr>
        <w:t xml:space="preserve"> </w:t>
      </w:r>
      <w:proofErr w:type="spellStart"/>
      <w:r w:rsidRPr="00F610DF">
        <w:rPr>
          <w:sz w:val="28"/>
          <w:szCs w:val="28"/>
        </w:rPr>
        <w:t>із</w:t>
      </w:r>
      <w:proofErr w:type="spellEnd"/>
      <w:r w:rsidRPr="00F610DF">
        <w:rPr>
          <w:sz w:val="28"/>
          <w:szCs w:val="28"/>
        </w:rPr>
        <w:t xml:space="preserve"> </w:t>
      </w:r>
      <w:proofErr w:type="spellStart"/>
      <w:r w:rsidRPr="00F610DF">
        <w:rPr>
          <w:sz w:val="28"/>
          <w:szCs w:val="28"/>
        </w:rPr>
        <w:t>змінами</w:t>
      </w:r>
      <w:proofErr w:type="spellEnd"/>
      <w:r w:rsidRPr="00F610DF">
        <w:rPr>
          <w:sz w:val="28"/>
          <w:szCs w:val="28"/>
        </w:rPr>
        <w:t xml:space="preserve"> у штатному </w:t>
      </w:r>
      <w:proofErr w:type="spellStart"/>
      <w:r w:rsidRPr="00F610DF">
        <w:rPr>
          <w:sz w:val="28"/>
          <w:szCs w:val="28"/>
        </w:rPr>
        <w:t>розписі</w:t>
      </w:r>
      <w:proofErr w:type="spellEnd"/>
      <w:r w:rsidRPr="00F610DF">
        <w:rPr>
          <w:sz w:val="28"/>
          <w:szCs w:val="28"/>
        </w:rPr>
        <w:t xml:space="preserve"> закладу.</w:t>
      </w:r>
    </w:p>
    <w:p w:rsidR="007F4487" w:rsidRDefault="007F4487" w:rsidP="006E163E">
      <w:pPr>
        <w:tabs>
          <w:tab w:val="num" w:pos="426"/>
          <w:tab w:val="left" w:pos="851"/>
        </w:tabs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Організацію виконання рішення покласти на в.о. начальника відділу освіти міської ради Василя Трача, а контроль за виконанням даного рішення –  </w:t>
      </w:r>
      <w:r>
        <w:rPr>
          <w:sz w:val="28"/>
          <w:szCs w:val="28"/>
          <w:lang w:val="uk-UA"/>
        </w:rPr>
        <w:lastRenderedPageBreak/>
        <w:t>на постійну комісію міської ради з питань гуманітарної сфери, соціального захисту населення та молодіжної політики (голова комісії – Тетяна Кушнір).</w:t>
      </w:r>
    </w:p>
    <w:p w:rsidR="007F4487" w:rsidRDefault="007F4487" w:rsidP="007F4487">
      <w:pPr>
        <w:ind w:right="-185"/>
        <w:rPr>
          <w:sz w:val="28"/>
          <w:szCs w:val="28"/>
          <w:lang w:val="uk-UA"/>
        </w:rPr>
      </w:pPr>
    </w:p>
    <w:bookmarkEnd w:id="0"/>
    <w:p w:rsidR="007F4487" w:rsidRDefault="007F4487" w:rsidP="007F4487">
      <w:pPr>
        <w:ind w:left="-540" w:right="-185"/>
        <w:rPr>
          <w:sz w:val="28"/>
          <w:szCs w:val="28"/>
          <w:lang w:val="uk-UA"/>
        </w:rPr>
      </w:pPr>
    </w:p>
    <w:p w:rsidR="007F4487" w:rsidRPr="007F4487" w:rsidRDefault="007F4487" w:rsidP="007F4487">
      <w:pPr>
        <w:ind w:right="-185"/>
        <w:rPr>
          <w:sz w:val="28"/>
          <w:szCs w:val="28"/>
          <w:lang w:val="uk-UA"/>
        </w:rPr>
      </w:pPr>
      <w:r w:rsidRPr="007F4487">
        <w:rPr>
          <w:sz w:val="28"/>
          <w:szCs w:val="28"/>
          <w:lang w:val="uk-UA"/>
        </w:rPr>
        <w:t>Міський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7F4487">
        <w:rPr>
          <w:sz w:val="28"/>
          <w:szCs w:val="28"/>
          <w:lang w:val="uk-UA"/>
        </w:rPr>
        <w:t>Сергій НАСАЛИК</w:t>
      </w:r>
    </w:p>
    <w:p w:rsidR="00131335" w:rsidRPr="007F4487" w:rsidRDefault="00131335"/>
    <w:sectPr w:rsidR="00131335" w:rsidRPr="007F4487" w:rsidSect="006E163E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2121" w:rsidRDefault="00962121" w:rsidP="007F4487">
      <w:r>
        <w:separator/>
      </w:r>
    </w:p>
  </w:endnote>
  <w:endnote w:type="continuationSeparator" w:id="0">
    <w:p w:rsidR="00962121" w:rsidRDefault="00962121" w:rsidP="007F4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2121" w:rsidRDefault="00962121" w:rsidP="007F4487">
      <w:r>
        <w:separator/>
      </w:r>
    </w:p>
  </w:footnote>
  <w:footnote w:type="continuationSeparator" w:id="0">
    <w:p w:rsidR="00962121" w:rsidRDefault="00962121" w:rsidP="007F44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31250486"/>
      <w:docPartObj>
        <w:docPartGallery w:val="Page Numbers (Top of Page)"/>
        <w:docPartUnique/>
      </w:docPartObj>
    </w:sdtPr>
    <w:sdtEndPr/>
    <w:sdtContent>
      <w:p w:rsidR="007F4487" w:rsidRDefault="007F448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54F6">
          <w:rPr>
            <w:noProof/>
          </w:rPr>
          <w:t>2</w:t>
        </w:r>
        <w:r>
          <w:fldChar w:fldCharType="end"/>
        </w:r>
      </w:p>
    </w:sdtContent>
  </w:sdt>
  <w:p w:rsidR="007F4487" w:rsidRDefault="007F448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90661"/>
    <w:multiLevelType w:val="multilevel"/>
    <w:tmpl w:val="B3CC4DB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5020167C"/>
    <w:multiLevelType w:val="multilevel"/>
    <w:tmpl w:val="73A294F0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562F02EA"/>
    <w:multiLevelType w:val="hybridMultilevel"/>
    <w:tmpl w:val="6E923DA4"/>
    <w:lvl w:ilvl="0" w:tplc="20EEAE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D78F0FA">
      <w:numFmt w:val="none"/>
      <w:lvlText w:val=""/>
      <w:lvlJc w:val="left"/>
      <w:pPr>
        <w:tabs>
          <w:tab w:val="num" w:pos="360"/>
        </w:tabs>
      </w:pPr>
    </w:lvl>
    <w:lvl w:ilvl="2" w:tplc="3CEEE524">
      <w:numFmt w:val="none"/>
      <w:lvlText w:val=""/>
      <w:lvlJc w:val="left"/>
      <w:pPr>
        <w:tabs>
          <w:tab w:val="num" w:pos="360"/>
        </w:tabs>
      </w:pPr>
    </w:lvl>
    <w:lvl w:ilvl="3" w:tplc="4F4C99D2">
      <w:numFmt w:val="none"/>
      <w:lvlText w:val=""/>
      <w:lvlJc w:val="left"/>
      <w:pPr>
        <w:tabs>
          <w:tab w:val="num" w:pos="360"/>
        </w:tabs>
      </w:pPr>
    </w:lvl>
    <w:lvl w:ilvl="4" w:tplc="99A4D954">
      <w:numFmt w:val="none"/>
      <w:lvlText w:val=""/>
      <w:lvlJc w:val="left"/>
      <w:pPr>
        <w:tabs>
          <w:tab w:val="num" w:pos="360"/>
        </w:tabs>
      </w:pPr>
    </w:lvl>
    <w:lvl w:ilvl="5" w:tplc="ED989CD0">
      <w:numFmt w:val="none"/>
      <w:lvlText w:val=""/>
      <w:lvlJc w:val="left"/>
      <w:pPr>
        <w:tabs>
          <w:tab w:val="num" w:pos="360"/>
        </w:tabs>
      </w:pPr>
    </w:lvl>
    <w:lvl w:ilvl="6" w:tplc="667E5454">
      <w:numFmt w:val="none"/>
      <w:lvlText w:val=""/>
      <w:lvlJc w:val="left"/>
      <w:pPr>
        <w:tabs>
          <w:tab w:val="num" w:pos="360"/>
        </w:tabs>
      </w:pPr>
    </w:lvl>
    <w:lvl w:ilvl="7" w:tplc="770EDEF4">
      <w:numFmt w:val="none"/>
      <w:lvlText w:val=""/>
      <w:lvlJc w:val="left"/>
      <w:pPr>
        <w:tabs>
          <w:tab w:val="num" w:pos="360"/>
        </w:tabs>
      </w:pPr>
    </w:lvl>
    <w:lvl w:ilvl="8" w:tplc="BDFAD18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487"/>
    <w:rsid w:val="00131335"/>
    <w:rsid w:val="001E698B"/>
    <w:rsid w:val="00214228"/>
    <w:rsid w:val="002254F6"/>
    <w:rsid w:val="00300FA5"/>
    <w:rsid w:val="00342E9B"/>
    <w:rsid w:val="0038550C"/>
    <w:rsid w:val="006E163E"/>
    <w:rsid w:val="007F4487"/>
    <w:rsid w:val="00836018"/>
    <w:rsid w:val="00962121"/>
    <w:rsid w:val="00A27DAD"/>
    <w:rsid w:val="00AE3089"/>
    <w:rsid w:val="00AF672F"/>
    <w:rsid w:val="00AF7B53"/>
    <w:rsid w:val="00D91509"/>
    <w:rsid w:val="00E05BD2"/>
    <w:rsid w:val="00E154A5"/>
    <w:rsid w:val="00E714DE"/>
    <w:rsid w:val="00FF1F48"/>
    <w:rsid w:val="00FF6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3E97E"/>
  <w15:chartTrackingRefBased/>
  <w15:docId w15:val="{C9A7C1C5-D9E8-44C3-B3E5-84633CACC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44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4487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F448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F4487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F448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7F4487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7F448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1402</Words>
  <Characters>800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2023-10-20T07:18:00Z</cp:lastPrinted>
  <dcterms:created xsi:type="dcterms:W3CDTF">2023-10-20T06:09:00Z</dcterms:created>
  <dcterms:modified xsi:type="dcterms:W3CDTF">2023-10-30T12:27:00Z</dcterms:modified>
</cp:coreProperties>
</file>